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CE67" w14:textId="77777777" w:rsidR="00A16777" w:rsidRPr="009E66A6" w:rsidRDefault="009E66A6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E66A6">
        <w:rPr>
          <w:b/>
          <w:color w:val="000000" w:themeColor="text1"/>
          <w:sz w:val="96"/>
          <w:szCs w:val="96"/>
        </w:rPr>
        <w:t>HINTLESHAM</w:t>
      </w:r>
    </w:p>
    <w:p w14:paraId="07C6FAEC" w14:textId="77777777" w:rsidR="00077E63" w:rsidRPr="009E66A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794D75E" w14:textId="77777777" w:rsidR="00592FF6" w:rsidRPr="009E66A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HOUSING &amp; POPULATION DATA PROFILE</w:t>
      </w:r>
    </w:p>
    <w:p w14:paraId="241734B9" w14:textId="77777777" w:rsidR="00592FF6" w:rsidRPr="009E66A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[Parish level]</w:t>
      </w:r>
    </w:p>
    <w:p w14:paraId="294E758D" w14:textId="77777777" w:rsidR="00110AA1" w:rsidRDefault="00110AA1" w:rsidP="00247F05">
      <w:pPr>
        <w:pStyle w:val="NoSpacing"/>
        <w:jc w:val="center"/>
      </w:pPr>
    </w:p>
    <w:p w14:paraId="42005B9E" w14:textId="77777777" w:rsidR="00247F05" w:rsidRDefault="00110AA1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754740C" wp14:editId="1DF4A7A9">
            <wp:extent cx="6058972" cy="5116286"/>
            <wp:effectExtent l="171450" t="171450" r="361315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1365" cy="513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C79B7C" w14:textId="07ABB48B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>Last Updated:</w:t>
      </w:r>
      <w:r w:rsidR="0013556E">
        <w:rPr>
          <w:b/>
          <w:sz w:val="52"/>
          <w:szCs w:val="52"/>
        </w:rPr>
        <w:t xml:space="preserve"> October 2</w:t>
      </w:r>
      <w:bookmarkStart w:id="0" w:name="_GoBack"/>
      <w:bookmarkEnd w:id="0"/>
      <w:r w:rsidR="00247F05">
        <w:rPr>
          <w:b/>
          <w:sz w:val="52"/>
          <w:szCs w:val="52"/>
        </w:rPr>
        <w:t>01</w:t>
      </w:r>
      <w:r w:rsidR="001009FB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5EA4AAC7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94CA2CB" w14:textId="77777777" w:rsidTr="00F450B5">
        <w:tc>
          <w:tcPr>
            <w:tcW w:w="9854" w:type="dxa"/>
          </w:tcPr>
          <w:p w14:paraId="6E38801D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0897C0FD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0D3657A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8E8E2A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C0E3C6F" w14:textId="77777777" w:rsidR="00F450B5" w:rsidRDefault="00F450B5" w:rsidP="00371667">
      <w:pPr>
        <w:pStyle w:val="NoSpacing"/>
        <w:jc w:val="center"/>
      </w:pPr>
    </w:p>
    <w:p w14:paraId="09313D6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66A6" w:rsidRPr="009E66A6" w14:paraId="6671689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10C578E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87A799" w14:textId="77777777" w:rsidR="001569F9" w:rsidRPr="009E66A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C355739" w14:textId="77777777" w:rsidR="001569F9" w:rsidRPr="009E66A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5FF9DA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00F95D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66B1E1B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66EC9EC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4553F3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B27CB9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B67B12E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40501BD" w14:textId="77777777" w:rsidR="001569F9" w:rsidRPr="009E66A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E66A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2062D7" w14:textId="77777777" w:rsidR="001569F9" w:rsidRPr="009E66A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7C87E8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C7692CB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BEA427A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504F5CC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A5664C9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65260B" w14:textId="77777777" w:rsidR="001569F9" w:rsidRPr="009E66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E66A6" w:rsidRPr="009E66A6" w14:paraId="6E8C953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C60E3F" w14:textId="77777777" w:rsidR="001569F9" w:rsidRPr="009E66A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1D52DC" w14:textId="77777777" w:rsidR="001569F9" w:rsidRPr="009E66A6" w:rsidRDefault="009E66A6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609</w:t>
            </w:r>
          </w:p>
          <w:p w14:paraId="2400C92B" w14:textId="77777777" w:rsidR="001569F9" w:rsidRPr="009E66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324B37" w14:textId="77777777" w:rsidR="001569F9" w:rsidRPr="009E66A6" w:rsidRDefault="009E66A6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 xml:space="preserve">105 </w:t>
            </w:r>
            <w:r w:rsidR="001569F9" w:rsidRPr="009E66A6">
              <w:rPr>
                <w:color w:val="000000" w:themeColor="text1"/>
                <w:sz w:val="28"/>
                <w:szCs w:val="28"/>
              </w:rPr>
              <w:t>(</w:t>
            </w:r>
            <w:r w:rsidRPr="009E66A6">
              <w:rPr>
                <w:color w:val="000000" w:themeColor="text1"/>
                <w:sz w:val="28"/>
                <w:szCs w:val="28"/>
              </w:rPr>
              <w:t>17.2%</w:t>
            </w:r>
            <w:r w:rsidR="001569F9" w:rsidRPr="009E66A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7C5998" w14:textId="77777777" w:rsidR="001569F9" w:rsidRPr="009E66A6" w:rsidRDefault="009E66A6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389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E66A6">
              <w:rPr>
                <w:color w:val="000000" w:themeColor="text1"/>
                <w:sz w:val="28"/>
                <w:szCs w:val="28"/>
              </w:rPr>
              <w:t>(</w:t>
            </w:r>
            <w:r w:rsidRPr="009E66A6">
              <w:rPr>
                <w:color w:val="000000" w:themeColor="text1"/>
                <w:sz w:val="28"/>
                <w:szCs w:val="28"/>
              </w:rPr>
              <w:t>63.9</w:t>
            </w:r>
            <w:r w:rsidR="001569F9" w:rsidRPr="009E66A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85E32D" w14:textId="77777777" w:rsidR="001569F9" w:rsidRPr="009E66A6" w:rsidRDefault="009E66A6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E66A6">
              <w:rPr>
                <w:color w:val="000000" w:themeColor="text1"/>
                <w:sz w:val="28"/>
                <w:szCs w:val="28"/>
              </w:rPr>
              <w:t>(</w:t>
            </w:r>
            <w:r w:rsidRPr="009E66A6">
              <w:rPr>
                <w:color w:val="000000" w:themeColor="text1"/>
                <w:sz w:val="28"/>
                <w:szCs w:val="28"/>
              </w:rPr>
              <w:t>18.9</w:t>
            </w:r>
            <w:r w:rsidR="001569F9" w:rsidRPr="009E66A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690FB7" w14:textId="77777777" w:rsidR="001569F9" w:rsidRPr="009E66A6" w:rsidRDefault="001569F9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E66A6" w:rsidRPr="009E66A6">
              <w:rPr>
                <w:b/>
                <w:color w:val="000000" w:themeColor="text1"/>
                <w:sz w:val="32"/>
                <w:szCs w:val="32"/>
              </w:rPr>
              <w:t>56</w:t>
            </w:r>
          </w:p>
        </w:tc>
      </w:tr>
      <w:tr w:rsidR="009E66A6" w:rsidRPr="009E66A6" w14:paraId="78962FB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244CECC" w14:textId="77777777" w:rsidR="001569F9" w:rsidRPr="009E66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BE38F5" w14:textId="77777777" w:rsidR="001569F9" w:rsidRPr="009E66A6" w:rsidRDefault="009E66A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50%</w:t>
            </w:r>
            <w:r w:rsidR="001569F9" w:rsidRPr="009E66A6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509BE878" w14:textId="77777777" w:rsidR="001569F9" w:rsidRPr="009E66A6" w:rsidRDefault="009E66A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50</w:t>
            </w:r>
            <w:r w:rsidR="001569F9" w:rsidRPr="009E66A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83218CA" w14:textId="77777777" w:rsidR="001569F9" w:rsidRPr="009E66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EDC505" w14:textId="77777777" w:rsidR="004C3B07" w:rsidRPr="009E66A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0ABF6CE" w14:textId="77777777" w:rsidR="001569F9" w:rsidRPr="009E66A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281A32" w14:textId="77777777" w:rsidR="001569F9" w:rsidRPr="009E66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81D671" w14:textId="77777777" w:rsidR="004C3B07" w:rsidRPr="009E66A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90C8491" w14:textId="77777777" w:rsidR="004C3B07" w:rsidRPr="009E66A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0468E83" w14:textId="77777777" w:rsidR="001569F9" w:rsidRPr="009E66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D5F747" w14:textId="77777777" w:rsidR="004C3B07" w:rsidRPr="009E66A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47C47C5" w14:textId="77777777" w:rsidR="001569F9" w:rsidRPr="009E66A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DA1666" w14:textId="77777777" w:rsidR="004C3B07" w:rsidRPr="009E66A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F9A2BFC" w14:textId="77777777" w:rsidR="001569F9" w:rsidRPr="009E66A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4B1A97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EC0262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C84AF23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45756CB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FAD0E" w14:textId="77777777" w:rsidR="001569F9" w:rsidRPr="00110A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EB5AC" w14:textId="77777777" w:rsidR="001569F9" w:rsidRPr="00110AA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EC5B2F" w14:textId="77777777" w:rsidR="001569F9" w:rsidRPr="00110A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272C96D" w14:textId="77777777" w:rsidR="001569F9" w:rsidRPr="00110A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65301" w14:textId="77777777" w:rsidR="001569F9" w:rsidRPr="00110A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CB4998" w14:textId="77777777" w:rsidR="001569F9" w:rsidRPr="00110A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4D32C34" w14:textId="77777777" w:rsidR="001569F9" w:rsidRPr="00110A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4539483" w14:textId="77777777" w:rsidR="001569F9" w:rsidRPr="00110A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01513A3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76298" w14:textId="77777777" w:rsidR="001569F9" w:rsidRPr="00110AA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EE4613" w14:textId="77777777" w:rsidR="001569F9" w:rsidRPr="00110AA1" w:rsidRDefault="00110AA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25</w:t>
            </w:r>
          </w:p>
          <w:p w14:paraId="71030D1C" w14:textId="77777777" w:rsidR="001569F9" w:rsidRPr="00110A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ACC95" w14:textId="77777777" w:rsidR="001569F9" w:rsidRPr="00110AA1" w:rsidRDefault="00110AA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728B4" w14:textId="77777777" w:rsidR="001569F9" w:rsidRPr="00110AA1" w:rsidRDefault="00110AA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10AA1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1569F9" w:rsidRPr="00AE62B7" w14:paraId="7F2056B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21124" w14:textId="77777777" w:rsidR="001569F9" w:rsidRPr="00110AA1" w:rsidRDefault="00110AA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10AA1">
              <w:rPr>
                <w:color w:val="000000" w:themeColor="text1"/>
                <w:sz w:val="20"/>
                <w:szCs w:val="20"/>
              </w:rPr>
              <w:t>10%</w:t>
            </w:r>
            <w:r w:rsidR="001569F9" w:rsidRPr="00110AA1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2FC8536B" w14:textId="77777777" w:rsidR="004C3B07" w:rsidRPr="00110AA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0AA1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3334FDD6" w14:textId="77777777" w:rsidR="001569F9" w:rsidRPr="00110AA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110AA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10AA1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2FAC14A" w14:textId="77777777" w:rsidR="001569F9" w:rsidRPr="00110A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5FB1A" w14:textId="77777777" w:rsidR="001569F9" w:rsidRPr="00110AA1" w:rsidRDefault="00110AA1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10AA1">
              <w:rPr>
                <w:color w:val="000000" w:themeColor="text1"/>
                <w:sz w:val="20"/>
                <w:szCs w:val="20"/>
              </w:rPr>
              <w:t>12.9</w:t>
            </w:r>
            <w:r w:rsidR="001569F9" w:rsidRPr="00110AA1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10AA1">
              <w:rPr>
                <w:color w:val="000000" w:themeColor="text1"/>
              </w:rPr>
              <w:t xml:space="preserve"> </w:t>
            </w:r>
          </w:p>
          <w:p w14:paraId="040EF405" w14:textId="77777777" w:rsidR="004C3B07" w:rsidRPr="00110AA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0AA1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CB41E43" w14:textId="77777777" w:rsidR="001569F9" w:rsidRPr="00110AA1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10AA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10AA1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9BDE4" w14:textId="77777777" w:rsidR="001569F9" w:rsidRPr="00110A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F6AD97" w14:textId="77777777" w:rsidR="001569F9" w:rsidRPr="00110AA1" w:rsidRDefault="00110AA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10AA1">
              <w:rPr>
                <w:color w:val="000000" w:themeColor="text1"/>
                <w:sz w:val="20"/>
                <w:szCs w:val="20"/>
              </w:rPr>
              <w:t>9.1</w:t>
            </w:r>
            <w:r w:rsidR="001569F9" w:rsidRPr="00110AA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16E6AEB" w14:textId="77777777" w:rsidR="004C3B07" w:rsidRPr="00110AA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0AA1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3408BD52" w14:textId="77777777" w:rsidR="001569F9" w:rsidRPr="00110AA1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10AA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110AA1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E53C7AF" w14:textId="77777777" w:rsidR="001569F9" w:rsidRPr="00110A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6AAC781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B45570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13E7EA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66A6" w:rsidRPr="009E66A6" w14:paraId="08D251E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8DCC1F" w14:textId="77777777" w:rsidR="001569F9" w:rsidRPr="009E66A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DC99FA" w14:textId="77777777" w:rsidR="001569F9" w:rsidRPr="009E66A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E66A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90BE80E" w14:textId="77777777" w:rsidR="001569F9" w:rsidRPr="009E66A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E66A6" w:rsidRPr="009E66A6" w14:paraId="3AD8976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DE012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A9C664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22CB87A" w14:textId="77777777" w:rsidR="001569F9" w:rsidRPr="009E66A6" w:rsidRDefault="009E66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50.1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8AE0B77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ACAB0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B3EC8CE" w14:textId="77777777" w:rsidR="001569F9" w:rsidRPr="009E66A6" w:rsidRDefault="009E66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34.6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A853D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2C65F7C" w14:textId="77777777" w:rsidR="001569F9" w:rsidRPr="009E66A6" w:rsidRDefault="009E66A6" w:rsidP="009E66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11.5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9E838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15E93D1" w14:textId="77777777" w:rsidR="001569F9" w:rsidRPr="009E66A6" w:rsidRDefault="009E66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9B336" w14:textId="77777777" w:rsidR="001569F9" w:rsidRPr="009E66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03CE2E2" w14:textId="77777777" w:rsidR="001569F9" w:rsidRPr="009E66A6" w:rsidRDefault="009E66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9E66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E66A6" w:rsidRPr="009E66A6" w14:paraId="7D02B48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5E13B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0E51E1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867D61E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28E0B46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3561F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E1BA700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26644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7A328C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FF1D171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AFCB8CF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AD874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E5ED2B3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600E7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51DA2FE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BD4791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36E789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425D4DC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66A6" w:rsidRPr="009E66A6" w14:paraId="1B6C028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07ECC47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6F7D9B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F329DE5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3E013F6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66A9FEF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8645F4" w14:textId="77777777" w:rsidR="00F450B5" w:rsidRPr="009E66A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E66A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13668FA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65EF4C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49A2475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755B12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9338EB7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9F6DFC3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F34184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5251A3B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E66A6" w:rsidRPr="009E66A6" w14:paraId="1191BDC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9A9DE9F" w14:textId="77777777" w:rsidR="00F450B5" w:rsidRPr="009E66A6" w:rsidRDefault="009E66A6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E66A6">
              <w:rPr>
                <w:b/>
                <w:color w:val="000000" w:themeColor="text1"/>
                <w:sz w:val="40"/>
                <w:szCs w:val="40"/>
              </w:rPr>
              <w:t>249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CE2A9E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45B35D" w14:textId="77777777" w:rsidR="00F450B5" w:rsidRPr="009E66A6" w:rsidRDefault="009E66A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193</w:t>
            </w:r>
            <w:r w:rsidR="00F450B5" w:rsidRPr="009E66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(</w:t>
            </w:r>
            <w:r w:rsidRPr="009E66A6">
              <w:rPr>
                <w:color w:val="000000" w:themeColor="text1"/>
                <w:sz w:val="32"/>
                <w:szCs w:val="32"/>
              </w:rPr>
              <w:t>77.5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%)</w:t>
            </w:r>
          </w:p>
          <w:p w14:paraId="50FEA098" w14:textId="77777777" w:rsidR="00F450B5" w:rsidRPr="009E66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63CEB2" w14:textId="77777777" w:rsidR="00F450B5" w:rsidRPr="009E66A6" w:rsidRDefault="009E66A6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9E66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(0.</w:t>
            </w:r>
            <w:r w:rsidRPr="009E66A6">
              <w:rPr>
                <w:color w:val="000000" w:themeColor="text1"/>
                <w:sz w:val="32"/>
                <w:szCs w:val="32"/>
              </w:rPr>
              <w:t>4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FD5696" w14:textId="77777777" w:rsidR="00F450B5" w:rsidRPr="009E66A6" w:rsidRDefault="009E66A6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 xml:space="preserve">24 </w:t>
            </w:r>
            <w:r w:rsidRPr="009E66A6">
              <w:rPr>
                <w:color w:val="000000" w:themeColor="text1"/>
                <w:sz w:val="32"/>
                <w:szCs w:val="32"/>
              </w:rPr>
              <w:t>(9.6%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EF7CC1" w14:textId="77777777" w:rsidR="00F450B5" w:rsidRPr="009E66A6" w:rsidRDefault="009E66A6" w:rsidP="009E66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66A6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F450B5" w:rsidRPr="009E66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(</w:t>
            </w:r>
            <w:r w:rsidRPr="009E66A6">
              <w:rPr>
                <w:color w:val="000000" w:themeColor="text1"/>
                <w:sz w:val="32"/>
                <w:szCs w:val="32"/>
              </w:rPr>
              <w:t>8.8</w:t>
            </w:r>
            <w:r w:rsidR="00F450B5" w:rsidRPr="009E66A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E66A6" w:rsidRPr="009E66A6" w14:paraId="10E80B9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F2B121A" w14:textId="77777777" w:rsidR="004C3B07" w:rsidRPr="009E66A6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6244DD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1EF8AED3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5794A4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EE3610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C9CDF87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937FE1A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1C3742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7980DD14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AE3D14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3A6A0900" w14:textId="77777777" w:rsidR="004C3B07" w:rsidRPr="009E66A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66A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1113104" w14:textId="77777777" w:rsidR="00F450B5" w:rsidRPr="009E66A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9230C7" w14:textId="77777777" w:rsidR="00E4709D" w:rsidRPr="009E66A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E66A6">
        <w:rPr>
          <w:color w:val="000000" w:themeColor="text1"/>
          <w:sz w:val="18"/>
          <w:szCs w:val="18"/>
        </w:rPr>
        <w:t>[Source: ONS 2011 Census</w:t>
      </w:r>
      <w:r w:rsidR="00247F05" w:rsidRPr="009E66A6">
        <w:rPr>
          <w:color w:val="000000" w:themeColor="text1"/>
          <w:sz w:val="18"/>
          <w:szCs w:val="18"/>
        </w:rPr>
        <w:t xml:space="preserve">: </w:t>
      </w:r>
      <w:r w:rsidR="00DC768D" w:rsidRPr="009E66A6">
        <w:rPr>
          <w:color w:val="000000" w:themeColor="text1"/>
          <w:sz w:val="18"/>
          <w:szCs w:val="18"/>
        </w:rPr>
        <w:t>QS405EW</w:t>
      </w:r>
      <w:r w:rsidR="00511F2D" w:rsidRPr="009E66A6">
        <w:rPr>
          <w:color w:val="000000" w:themeColor="text1"/>
          <w:sz w:val="18"/>
          <w:szCs w:val="18"/>
        </w:rPr>
        <w:t>]</w:t>
      </w:r>
    </w:p>
    <w:p w14:paraId="326649B1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E66A6">
        <w:rPr>
          <w:color w:val="000000" w:themeColor="text1"/>
          <w:sz w:val="24"/>
          <w:szCs w:val="24"/>
        </w:rPr>
        <w:t xml:space="preserve">At the time of the </w:t>
      </w:r>
      <w:r w:rsidR="007C4CC8" w:rsidRPr="009E66A6">
        <w:rPr>
          <w:color w:val="000000" w:themeColor="text1"/>
          <w:sz w:val="24"/>
          <w:szCs w:val="24"/>
        </w:rPr>
        <w:t>2011 C</w:t>
      </w:r>
      <w:r w:rsidRPr="009E66A6">
        <w:rPr>
          <w:color w:val="000000" w:themeColor="text1"/>
          <w:sz w:val="24"/>
          <w:szCs w:val="24"/>
        </w:rPr>
        <w:t xml:space="preserve">ensus </w:t>
      </w:r>
      <w:r w:rsidR="007C4CC8" w:rsidRPr="009E66A6">
        <w:rPr>
          <w:color w:val="000000" w:themeColor="text1"/>
          <w:sz w:val="24"/>
          <w:szCs w:val="24"/>
        </w:rPr>
        <w:t xml:space="preserve">some </w:t>
      </w:r>
      <w:r w:rsidR="009E66A6" w:rsidRPr="009E66A6">
        <w:rPr>
          <w:color w:val="000000" w:themeColor="text1"/>
          <w:sz w:val="24"/>
          <w:szCs w:val="24"/>
        </w:rPr>
        <w:t>7</w:t>
      </w:r>
      <w:r w:rsidRPr="009E66A6">
        <w:rPr>
          <w:color w:val="000000" w:themeColor="text1"/>
          <w:sz w:val="24"/>
          <w:szCs w:val="24"/>
        </w:rPr>
        <w:t xml:space="preserve"> dwellings </w:t>
      </w:r>
      <w:r w:rsidR="007C4CC8" w:rsidRPr="009E66A6">
        <w:rPr>
          <w:color w:val="000000" w:themeColor="text1"/>
          <w:sz w:val="24"/>
          <w:szCs w:val="24"/>
        </w:rPr>
        <w:t>(</w:t>
      </w:r>
      <w:r w:rsidR="009E66A6" w:rsidRPr="009E66A6">
        <w:rPr>
          <w:color w:val="000000" w:themeColor="text1"/>
          <w:sz w:val="24"/>
          <w:szCs w:val="24"/>
        </w:rPr>
        <w:t>2.7</w:t>
      </w:r>
      <w:r w:rsidR="007C4CC8" w:rsidRPr="009E66A6">
        <w:rPr>
          <w:color w:val="000000" w:themeColor="text1"/>
          <w:sz w:val="24"/>
          <w:szCs w:val="24"/>
        </w:rPr>
        <w:t>%</w:t>
      </w:r>
      <w:r w:rsidR="008901BA" w:rsidRPr="009E66A6">
        <w:rPr>
          <w:color w:val="000000" w:themeColor="text1"/>
          <w:sz w:val="24"/>
          <w:szCs w:val="24"/>
        </w:rPr>
        <w:t xml:space="preserve"> of all dwellings</w:t>
      </w:r>
      <w:r w:rsidR="00461BCD" w:rsidRPr="009E66A6">
        <w:rPr>
          <w:color w:val="000000" w:themeColor="text1"/>
          <w:sz w:val="24"/>
          <w:szCs w:val="24"/>
        </w:rPr>
        <w:t xml:space="preserve"> in </w:t>
      </w:r>
      <w:r w:rsidR="009E66A6" w:rsidRPr="009E66A6">
        <w:rPr>
          <w:color w:val="000000" w:themeColor="text1"/>
          <w:sz w:val="24"/>
          <w:szCs w:val="24"/>
        </w:rPr>
        <w:t>Hintlesham</w:t>
      </w:r>
      <w:r w:rsidR="007C4CC8" w:rsidRPr="009E66A6">
        <w:rPr>
          <w:color w:val="000000" w:themeColor="text1"/>
          <w:sz w:val="24"/>
          <w:szCs w:val="24"/>
        </w:rPr>
        <w:t>)</w:t>
      </w:r>
      <w:r w:rsidR="00345D78" w:rsidRPr="009E66A6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1092" w:rsidRPr="00261092" w14:paraId="618EC50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925C779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9621AF6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61092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3B13D70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61092" w:rsidRPr="00261092" w14:paraId="17EF93E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8B6F7" w14:textId="77777777" w:rsidR="001A389A" w:rsidRPr="0026109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000861" w14:textId="77777777" w:rsidR="001A389A" w:rsidRPr="00261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24E6B99" w14:textId="77777777" w:rsidR="00D30D83" w:rsidRPr="00261092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297CF" w14:textId="77777777" w:rsidR="001A389A" w:rsidRPr="00261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6C821" w14:textId="77777777" w:rsidR="001A389A" w:rsidRPr="00261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84AFE" w14:textId="77777777" w:rsidR="001A389A" w:rsidRPr="00261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1C42B" w14:textId="77777777" w:rsidR="001A389A" w:rsidRPr="00261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61092" w:rsidRPr="00261092" w14:paraId="2AED63D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A603B" w14:textId="77777777" w:rsidR="001A389A" w:rsidRPr="0026109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1AAAAC" w14:textId="77777777" w:rsidR="00D30D83" w:rsidRPr="00261092" w:rsidRDefault="009E66A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(</w:t>
            </w:r>
            <w:r w:rsidRPr="00261092">
              <w:rPr>
                <w:color w:val="000000" w:themeColor="text1"/>
                <w:sz w:val="32"/>
                <w:szCs w:val="32"/>
              </w:rPr>
              <w:t>0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%)</w:t>
            </w:r>
          </w:p>
          <w:p w14:paraId="04127044" w14:textId="77777777" w:rsidR="001A389A" w:rsidRPr="0026109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983D8" w14:textId="77777777" w:rsidR="001A389A" w:rsidRPr="00261092" w:rsidRDefault="009E66A6" w:rsidP="0026109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D30D83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(</w:t>
            </w:r>
            <w:r w:rsidR="00261092" w:rsidRPr="00261092">
              <w:rPr>
                <w:color w:val="000000" w:themeColor="text1"/>
                <w:sz w:val="32"/>
                <w:szCs w:val="32"/>
              </w:rPr>
              <w:t>4.4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D694" w14:textId="77777777" w:rsidR="001A389A" w:rsidRPr="00261092" w:rsidRDefault="009E66A6" w:rsidP="0026109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D30D83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(</w:t>
            </w:r>
            <w:r w:rsidR="00261092" w:rsidRPr="00261092">
              <w:rPr>
                <w:color w:val="000000" w:themeColor="text1"/>
                <w:sz w:val="32"/>
                <w:szCs w:val="32"/>
              </w:rPr>
              <w:t>23.3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BAED5" w14:textId="77777777" w:rsidR="001A389A" w:rsidRPr="00261092" w:rsidRDefault="009E66A6" w:rsidP="0026109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98</w:t>
            </w:r>
            <w:r w:rsidR="00D30D83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(</w:t>
            </w:r>
            <w:r w:rsidR="00261092" w:rsidRPr="00261092">
              <w:rPr>
                <w:color w:val="000000" w:themeColor="text1"/>
                <w:sz w:val="32"/>
                <w:szCs w:val="32"/>
              </w:rPr>
              <w:t>39.4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EC44B" w14:textId="77777777" w:rsidR="001A389A" w:rsidRPr="00261092" w:rsidRDefault="00261092" w:rsidP="0026109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D30D83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(</w:t>
            </w:r>
            <w:r w:rsidRPr="00261092">
              <w:rPr>
                <w:color w:val="000000" w:themeColor="text1"/>
                <w:sz w:val="32"/>
                <w:szCs w:val="32"/>
              </w:rPr>
              <w:t>32.9</w:t>
            </w:r>
            <w:r w:rsidR="00D30D83" w:rsidRPr="0026109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61092" w:rsidRPr="00261092" w14:paraId="22F1543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AF1FC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C23F11" w14:textId="77777777" w:rsidR="001A389A" w:rsidRPr="0026109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61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261092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3AFA4605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61092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2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2E5CF54D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B4963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261092">
              <w:rPr>
                <w:color w:val="000000" w:themeColor="text1"/>
                <w:sz w:val="18"/>
                <w:szCs w:val="18"/>
              </w:rPr>
              <w:t>Babergh</w:t>
            </w:r>
            <w:r w:rsidRPr="00261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6.</w:t>
            </w:r>
            <w:r w:rsidR="004C3B07" w:rsidRPr="00261092">
              <w:rPr>
                <w:color w:val="000000" w:themeColor="text1"/>
                <w:sz w:val="18"/>
                <w:szCs w:val="18"/>
              </w:rPr>
              <w:t>3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607B4091" w14:textId="77777777" w:rsidR="001A389A" w:rsidRPr="0026109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11.8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8E033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6E0974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261092">
              <w:rPr>
                <w:color w:val="000000" w:themeColor="text1"/>
                <w:sz w:val="18"/>
                <w:szCs w:val="18"/>
              </w:rPr>
              <w:t>Babergh</w:t>
            </w:r>
            <w:r w:rsidRPr="00261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261092">
              <w:rPr>
                <w:color w:val="000000" w:themeColor="text1"/>
                <w:sz w:val="18"/>
                <w:szCs w:val="18"/>
              </w:rPr>
              <w:t>4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2D6D639C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27.9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5893218D" w14:textId="77777777" w:rsidR="001A389A" w:rsidRPr="00261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AFBCF" w14:textId="77777777" w:rsidR="001A389A" w:rsidRPr="0026109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61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4</w:t>
            </w:r>
            <w:r w:rsidRPr="00261092">
              <w:rPr>
                <w:color w:val="000000" w:themeColor="text1"/>
                <w:sz w:val="18"/>
                <w:szCs w:val="18"/>
              </w:rPr>
              <w:t>2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.</w:t>
            </w:r>
            <w:r w:rsidRPr="00261092">
              <w:rPr>
                <w:color w:val="000000" w:themeColor="text1"/>
                <w:sz w:val="18"/>
                <w:szCs w:val="18"/>
              </w:rPr>
              <w:t>0</w:t>
            </w:r>
            <w:r w:rsidR="001A389A"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4C1B0905" w14:textId="77777777" w:rsidR="001A389A" w:rsidRPr="0026109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41.2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5CFF8" w14:textId="77777777" w:rsidR="001A389A" w:rsidRPr="0026109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61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261092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261092">
              <w:rPr>
                <w:color w:val="000000" w:themeColor="text1"/>
                <w:sz w:val="18"/>
                <w:szCs w:val="18"/>
              </w:rPr>
              <w:t>%</w:t>
            </w:r>
          </w:p>
          <w:p w14:paraId="5F783E0D" w14:textId="77777777" w:rsidR="001A389A" w:rsidRPr="0026109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1092">
              <w:rPr>
                <w:color w:val="000000" w:themeColor="text1"/>
                <w:sz w:val="18"/>
                <w:szCs w:val="18"/>
              </w:rPr>
              <w:t>18.9</w:t>
            </w:r>
            <w:r w:rsidRPr="0026109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F386D24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2BFC988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2A33CE0" w14:textId="77777777" w:rsidR="0016055B" w:rsidRDefault="0016055B" w:rsidP="001A389A">
      <w:pPr>
        <w:pStyle w:val="NoSpacing"/>
      </w:pPr>
    </w:p>
    <w:p w14:paraId="6B632860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61092" w:rsidRPr="00261092" w14:paraId="34987A3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0E442" w14:textId="77777777" w:rsidR="00C01ED3" w:rsidRPr="00261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119BB4" w14:textId="77777777" w:rsidR="00C01ED3" w:rsidRPr="00261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61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1092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B8F3F86" w14:textId="77777777" w:rsidR="00C01ED3" w:rsidRPr="00261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184F08A" w14:textId="77777777" w:rsidR="00C01ED3" w:rsidRPr="00261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CB786" w14:textId="77777777" w:rsidR="00C01ED3" w:rsidRPr="00261092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E95DE8" w14:textId="77777777" w:rsidR="00C01ED3" w:rsidRPr="00261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61092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61092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61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109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45909" w14:textId="77777777" w:rsidR="00C01ED3" w:rsidRPr="00261092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61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1092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61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109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61092" w:rsidRPr="00261092" w14:paraId="4F69ED6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896A3C5" w14:textId="77777777" w:rsidR="00A74DFA" w:rsidRPr="0026109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159116" w14:textId="77777777" w:rsidR="00A74DFA" w:rsidRPr="00261092" w:rsidRDefault="00261092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61092">
              <w:rPr>
                <w:b/>
                <w:color w:val="000000" w:themeColor="text1"/>
                <w:sz w:val="40"/>
                <w:szCs w:val="40"/>
              </w:rPr>
              <w:t>249</w:t>
            </w:r>
          </w:p>
          <w:p w14:paraId="246BCEA3" w14:textId="77777777" w:rsidR="00A74DFA" w:rsidRPr="0026109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6E30E4B" w14:textId="77777777" w:rsidR="00A74DFA" w:rsidRPr="0026109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A82D3C" w14:textId="77777777" w:rsidR="00A74DFA" w:rsidRPr="00261092" w:rsidRDefault="00261092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211</w:t>
            </w:r>
            <w:r w:rsidR="00A74DFA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61092">
              <w:rPr>
                <w:color w:val="000000" w:themeColor="text1"/>
                <w:sz w:val="32"/>
                <w:szCs w:val="32"/>
              </w:rPr>
              <w:t>(</w:t>
            </w:r>
            <w:r w:rsidRPr="00261092">
              <w:rPr>
                <w:color w:val="000000" w:themeColor="text1"/>
                <w:sz w:val="32"/>
                <w:szCs w:val="32"/>
              </w:rPr>
              <w:t>84.7</w:t>
            </w:r>
            <w:r w:rsidR="00A74DFA" w:rsidRPr="00261092">
              <w:rPr>
                <w:color w:val="000000" w:themeColor="text1"/>
                <w:sz w:val="32"/>
                <w:szCs w:val="32"/>
              </w:rPr>
              <w:t>%)</w:t>
            </w:r>
          </w:p>
          <w:p w14:paraId="51DC3668" w14:textId="77777777" w:rsidR="00A74DFA" w:rsidRPr="0026109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82004EF" w14:textId="77777777" w:rsidR="00A74DFA" w:rsidRPr="00261092" w:rsidRDefault="00261092" w:rsidP="0026109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1092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74DFA" w:rsidRPr="00261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61092">
              <w:rPr>
                <w:color w:val="000000" w:themeColor="text1"/>
                <w:sz w:val="32"/>
                <w:szCs w:val="32"/>
              </w:rPr>
              <w:t>(</w:t>
            </w:r>
            <w:r w:rsidRPr="00261092">
              <w:rPr>
                <w:color w:val="000000" w:themeColor="text1"/>
                <w:sz w:val="32"/>
                <w:szCs w:val="32"/>
              </w:rPr>
              <w:t>2.0</w:t>
            </w:r>
            <w:r w:rsidR="00A74DFA" w:rsidRPr="0026109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61092" w:rsidRPr="00261092" w14:paraId="2C2B015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DC6A666" w14:textId="77777777" w:rsidR="004C3B07" w:rsidRPr="00261092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8EA602F" w14:textId="77777777" w:rsidR="004C3B07" w:rsidRPr="00261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78CFB5" w14:textId="77777777" w:rsidR="004C3B07" w:rsidRPr="00261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FC5040F" w14:textId="77777777" w:rsidR="004C3B07" w:rsidRPr="00261092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4397ADC" w14:textId="77777777" w:rsidR="004C3B07" w:rsidRPr="00261092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1092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08E05CE0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2257BC2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ADA7957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A6DCF87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53326F6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1BF4E79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009FB" w:rsidRPr="00AE62B7" w14:paraId="254631E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E83DD9" w14:textId="2C93F09E" w:rsidR="001009FB" w:rsidRPr="00AE62B7" w:rsidRDefault="001009FB" w:rsidP="001009F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998499" w14:textId="4282AD0C" w:rsidR="001009FB" w:rsidRPr="00AE62B7" w:rsidRDefault="001009FB" w:rsidP="001009F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80C876" w14:textId="5471D0A8" w:rsidR="001009FB" w:rsidRPr="00AE62B7" w:rsidRDefault="001009FB" w:rsidP="001009F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97197A" w14:textId="4A8DB608" w:rsidR="001009FB" w:rsidRPr="00AE62B7" w:rsidRDefault="001009FB" w:rsidP="001009F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B94983" w14:textId="737E2CC2" w:rsidR="001009FB" w:rsidRPr="00AE62B7" w:rsidRDefault="001009FB" w:rsidP="001009F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1009FB" w:rsidRPr="00261092" w14:paraId="2B0E1BD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F4785B" w14:textId="2A35826C" w:rsidR="001009FB" w:rsidRPr="00261092" w:rsidRDefault="001009FB" w:rsidP="001009F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109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 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B9F8F4" w14:textId="61D933A3" w:rsidR="001009FB" w:rsidRPr="00261092" w:rsidRDefault="001009FB" w:rsidP="001009F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6109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905D77" w14:textId="4A87FD98" w:rsidR="001009FB" w:rsidRPr="00261092" w:rsidRDefault="001009FB" w:rsidP="001009F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5E7A3E" w14:textId="5E189871" w:rsidR="001009FB" w:rsidRPr="00261092" w:rsidRDefault="001009FB" w:rsidP="001009F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847876" w14:textId="709D1A4A" w:rsidR="001009FB" w:rsidRPr="00261092" w:rsidRDefault="001009FB" w:rsidP="001009F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574EB9D5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023BF91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1CFE9F4" w14:textId="77777777" w:rsidR="001A389A" w:rsidRDefault="001A389A" w:rsidP="001A389A">
      <w:pPr>
        <w:pStyle w:val="NoSpacing"/>
        <w:jc w:val="center"/>
      </w:pPr>
    </w:p>
    <w:p w14:paraId="304F267C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1092" w:rsidRPr="00110AA1" w14:paraId="57FDF82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78442A7" w14:textId="36C82D56" w:rsidR="001A389A" w:rsidRPr="00110AA1" w:rsidRDefault="00261092" w:rsidP="002A2BE6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110AA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1009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61092" w:rsidRPr="00261092" w14:paraId="06CA3C1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6CBAF" w14:textId="77777777" w:rsidR="001A389A" w:rsidRPr="00261092" w:rsidRDefault="001A389A" w:rsidP="001009F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0E3A5" w14:textId="77777777" w:rsidR="001A389A" w:rsidRPr="00261092" w:rsidRDefault="001A389A" w:rsidP="001009F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A2070" w14:textId="77777777" w:rsidR="001A389A" w:rsidRPr="00261092" w:rsidRDefault="001A389A" w:rsidP="001009F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B26F5" w14:textId="77777777" w:rsidR="001A389A" w:rsidRPr="00261092" w:rsidRDefault="001A389A" w:rsidP="001009F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2364F" w14:textId="77777777" w:rsidR="001A389A" w:rsidRPr="00261092" w:rsidRDefault="001A389A" w:rsidP="001009F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009FB" w:rsidRPr="00261092" w14:paraId="35262DBA" w14:textId="77777777" w:rsidTr="00C23466">
        <w:trPr>
          <w:trHeight w:val="567"/>
        </w:trPr>
        <w:tc>
          <w:tcPr>
            <w:tcW w:w="1970" w:type="dxa"/>
          </w:tcPr>
          <w:p w14:paraId="1770B59F" w14:textId="5BA1F6FA" w:rsidR="001009FB" w:rsidRPr="00261092" w:rsidRDefault="001009FB" w:rsidP="001009F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59F4581F" w14:textId="6F8CAC55" w:rsidR="001009FB" w:rsidRPr="00261092" w:rsidRDefault="001009FB" w:rsidP="001009F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0DE5826B" w14:textId="02BC3F14" w:rsidR="001009FB" w:rsidRPr="00261092" w:rsidRDefault="001009FB" w:rsidP="001009F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38C8FE97" w14:textId="0ACCA208" w:rsidR="001009FB" w:rsidRPr="00261092" w:rsidRDefault="001009FB" w:rsidP="001009F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11DBB7C8" w14:textId="6770D67C" w:rsidR="001009FB" w:rsidRPr="00261092" w:rsidRDefault="001009FB" w:rsidP="001009F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14B509A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3FC6F4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9C0211C" w14:textId="77777777" w:rsidR="001A389A" w:rsidRDefault="001A389A" w:rsidP="001A389A">
      <w:pPr>
        <w:pStyle w:val="NoSpacing"/>
        <w:jc w:val="center"/>
      </w:pPr>
    </w:p>
    <w:p w14:paraId="4AC2F7EE" w14:textId="77777777" w:rsidR="001A389A" w:rsidRDefault="001A389A" w:rsidP="001A389A">
      <w:pPr>
        <w:pStyle w:val="NoSpacing"/>
        <w:jc w:val="center"/>
      </w:pPr>
    </w:p>
    <w:p w14:paraId="79B3552F" w14:textId="77777777" w:rsidR="001009FB" w:rsidRPr="006C7282" w:rsidRDefault="001009FB" w:rsidP="001009FB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6FD7EB4D" w14:textId="77777777" w:rsidR="001009FB" w:rsidRPr="004A4DCA" w:rsidRDefault="001009FB" w:rsidP="001009FB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496AD34C" w14:textId="77777777" w:rsidR="001009FB" w:rsidRDefault="001009FB" w:rsidP="001009FB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1E0B35F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F2170F7" w14:textId="77777777" w:rsidR="00E079B3" w:rsidRDefault="00E079B3" w:rsidP="00850208">
      <w:pPr>
        <w:pStyle w:val="NoSpacing"/>
        <w:jc w:val="center"/>
      </w:pPr>
    </w:p>
    <w:p w14:paraId="30F76FD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609BC77" w14:textId="77777777" w:rsidTr="001E5E12">
        <w:tc>
          <w:tcPr>
            <w:tcW w:w="9854" w:type="dxa"/>
          </w:tcPr>
          <w:p w14:paraId="1F8B2EFE" w14:textId="77777777" w:rsidR="001E5E12" w:rsidRDefault="001E5E12" w:rsidP="00E4709D">
            <w:pPr>
              <w:pStyle w:val="NoSpacing"/>
              <w:jc w:val="center"/>
            </w:pPr>
          </w:p>
          <w:p w14:paraId="39967CDC" w14:textId="77777777" w:rsidR="001E5E12" w:rsidRPr="00110A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10AA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D40D70E" w14:textId="77777777" w:rsidR="00545D1D" w:rsidRPr="00110A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B870F0D" w14:textId="4CC0D3C5" w:rsidR="00545D1D" w:rsidRPr="00110AA1" w:rsidRDefault="00545D1D" w:rsidP="002A2BE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0AA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110AA1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8F75BF">
              <w:rPr>
                <w:b/>
                <w:color w:val="000000" w:themeColor="text1"/>
                <w:sz w:val="28"/>
                <w:szCs w:val="28"/>
              </w:rPr>
              <w:t xml:space="preserve"> Christopher Hudson </w:t>
            </w:r>
            <w:r w:rsidR="00E82045" w:rsidRPr="00110AA1">
              <w:rPr>
                <w:color w:val="000000" w:themeColor="text1"/>
                <w:sz w:val="28"/>
                <w:szCs w:val="28"/>
              </w:rPr>
              <w:t>(</w:t>
            </w:r>
            <w:r w:rsidR="00110AA1" w:rsidRPr="00110AA1">
              <w:rPr>
                <w:color w:val="000000" w:themeColor="text1"/>
                <w:sz w:val="28"/>
                <w:szCs w:val="28"/>
              </w:rPr>
              <w:t xml:space="preserve">Belstead Brook </w:t>
            </w:r>
            <w:r w:rsidR="00140F0F" w:rsidRPr="00110AA1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7592CD5" w14:textId="77777777" w:rsidR="00545D1D" w:rsidRPr="00110AA1" w:rsidRDefault="00545D1D" w:rsidP="002A2BE6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319A951" w14:textId="6E4A5D4B" w:rsidR="00545D1D" w:rsidRPr="00110AA1" w:rsidRDefault="00545D1D" w:rsidP="002A2BE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0AA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10AA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F75BF">
              <w:rPr>
                <w:b/>
                <w:color w:val="000000" w:themeColor="text1"/>
                <w:sz w:val="28"/>
                <w:szCs w:val="28"/>
              </w:rPr>
              <w:t xml:space="preserve">David Busby </w:t>
            </w:r>
            <w:r w:rsidR="00A94AE9" w:rsidRPr="00110AA1">
              <w:rPr>
                <w:color w:val="000000" w:themeColor="text1"/>
                <w:sz w:val="28"/>
                <w:szCs w:val="28"/>
              </w:rPr>
              <w:t>(</w:t>
            </w:r>
            <w:r w:rsidR="008F75BF">
              <w:rPr>
                <w:color w:val="000000" w:themeColor="text1"/>
                <w:sz w:val="28"/>
                <w:szCs w:val="28"/>
              </w:rPr>
              <w:t xml:space="preserve">Copdock and Washbrook </w:t>
            </w:r>
            <w:r w:rsidR="00A94AE9" w:rsidRPr="00110AA1">
              <w:rPr>
                <w:color w:val="000000" w:themeColor="text1"/>
                <w:sz w:val="28"/>
                <w:szCs w:val="28"/>
              </w:rPr>
              <w:t>Ward)</w:t>
            </w:r>
          </w:p>
          <w:p w14:paraId="2A815C46" w14:textId="77777777" w:rsidR="00545D1D" w:rsidRPr="00110AA1" w:rsidRDefault="00545D1D" w:rsidP="002A2BE6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FBDA6B9" w14:textId="77777777" w:rsidR="00191585" w:rsidRPr="00191585" w:rsidRDefault="00261092" w:rsidP="002A2BE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0AA1">
              <w:rPr>
                <w:color w:val="000000" w:themeColor="text1"/>
                <w:sz w:val="28"/>
                <w:szCs w:val="28"/>
              </w:rPr>
              <w:t>Hintlesham</w:t>
            </w:r>
            <w:r w:rsidR="00DA08D6" w:rsidRPr="00110A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110AA1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10AA1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110AA1">
              <w:rPr>
                <w:b/>
                <w:color w:val="000000" w:themeColor="text1"/>
                <w:sz w:val="28"/>
                <w:szCs w:val="28"/>
              </w:rPr>
              <w:t>Hinterland Village</w:t>
            </w:r>
            <w:r w:rsidR="00ED33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33EC" w:rsidRPr="005E3978">
              <w:rPr>
                <w:sz w:val="28"/>
                <w:szCs w:val="28"/>
              </w:rPr>
              <w:t xml:space="preserve">in </w:t>
            </w:r>
            <w:r w:rsidR="00ED33EC">
              <w:rPr>
                <w:sz w:val="28"/>
                <w:szCs w:val="28"/>
              </w:rPr>
              <w:t xml:space="preserve">Policy CS2 of </w:t>
            </w:r>
            <w:r w:rsidR="00ED33EC" w:rsidRPr="005E3978">
              <w:rPr>
                <w:sz w:val="28"/>
                <w:szCs w:val="28"/>
              </w:rPr>
              <w:t xml:space="preserve">the </w:t>
            </w:r>
            <w:r w:rsidR="00ED33EC">
              <w:rPr>
                <w:sz w:val="28"/>
                <w:szCs w:val="28"/>
              </w:rPr>
              <w:t xml:space="preserve">Babergh Local Plan 2011-2013 (Core Strategy &amp; Policies) DPD (Adopted Feb 2014) </w:t>
            </w:r>
          </w:p>
          <w:p w14:paraId="69B1D102" w14:textId="77777777" w:rsidR="00191585" w:rsidRPr="00191585" w:rsidRDefault="00191585" w:rsidP="002A2BE6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5AC36B4" w14:textId="77777777" w:rsidR="00F729E3" w:rsidRPr="00110AA1" w:rsidRDefault="00191585" w:rsidP="002A2BE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Hintlesham is part of two wider ‘functional clusters’, one centred on the Town of Hadleigh, and one that consists of a grouping of parishes on the Babergh Ipswich fringe</w:t>
            </w:r>
            <w:r w:rsidR="001E52EF" w:rsidRPr="00110AA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ABB96B2" w14:textId="77777777" w:rsidR="001E52EF" w:rsidRPr="00110AA1" w:rsidRDefault="001E52EF" w:rsidP="002A2BE6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2990F572" w14:textId="77777777" w:rsidR="001E52EF" w:rsidRPr="00110AA1" w:rsidRDefault="001E52EF" w:rsidP="002A2BE6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10AA1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261092" w:rsidRPr="00110AA1">
              <w:rPr>
                <w:color w:val="000000" w:themeColor="text1"/>
                <w:sz w:val="28"/>
                <w:szCs w:val="28"/>
              </w:rPr>
              <w:t xml:space="preserve">Hintlesham </w:t>
            </w:r>
            <w:r w:rsidRPr="00110AA1">
              <w:rPr>
                <w:color w:val="000000" w:themeColor="text1"/>
                <w:sz w:val="28"/>
                <w:szCs w:val="28"/>
              </w:rPr>
              <w:t>include</w:t>
            </w:r>
            <w:r w:rsidR="002A2B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1092" w:rsidRPr="00110AA1">
              <w:rPr>
                <w:color w:val="000000" w:themeColor="text1"/>
                <w:sz w:val="28"/>
                <w:szCs w:val="28"/>
              </w:rPr>
              <w:t>…</w:t>
            </w:r>
            <w:r w:rsidR="002A2BE6">
              <w:rPr>
                <w:color w:val="000000" w:themeColor="text1"/>
                <w:sz w:val="28"/>
                <w:szCs w:val="28"/>
              </w:rPr>
              <w:t xml:space="preserve"> a Primary School, places of Worship, Community Hall / Playing Field and a Public House</w:t>
            </w:r>
          </w:p>
          <w:p w14:paraId="3924D488" w14:textId="77777777" w:rsidR="00EF3C54" w:rsidRPr="00110AA1" w:rsidRDefault="00EF3C54" w:rsidP="002A2BE6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FA2F22" w14:textId="77777777" w:rsidR="007B2DE0" w:rsidRPr="00110AA1" w:rsidRDefault="00261092" w:rsidP="002A2B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0AA1">
              <w:rPr>
                <w:color w:val="000000" w:themeColor="text1"/>
                <w:sz w:val="28"/>
                <w:szCs w:val="28"/>
              </w:rPr>
              <w:t>57</w:t>
            </w:r>
            <w:r w:rsidR="007B2DE0" w:rsidRPr="00110AA1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110AA1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10AA1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110AA1">
              <w:rPr>
                <w:color w:val="000000" w:themeColor="text1"/>
                <w:sz w:val="28"/>
                <w:szCs w:val="28"/>
              </w:rPr>
              <w:t>Hintlesham</w:t>
            </w:r>
            <w:r w:rsidR="00DA08D6" w:rsidRPr="00110A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110AA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110AA1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CEF215E" w14:textId="77777777" w:rsidR="00247F05" w:rsidRPr="00110AA1" w:rsidRDefault="00247F05" w:rsidP="002A2BE6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1CDFC9D9" w14:textId="77777777" w:rsidR="00FB2797" w:rsidRPr="00110AA1" w:rsidRDefault="00110AA1" w:rsidP="002A2B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10AA1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110AA1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110AA1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="001C1A7E" w:rsidRPr="00110AA1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247F05" w:rsidRPr="00110AA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10AA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10AA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10AA1">
              <w:rPr>
                <w:color w:val="000000" w:themeColor="text1"/>
                <w:sz w:val="28"/>
                <w:szCs w:val="28"/>
              </w:rPr>
              <w:t>Hintlesham. They are Hastoe Housing</w:t>
            </w:r>
          </w:p>
          <w:p w14:paraId="504F543C" w14:textId="77777777" w:rsidR="00447AE6" w:rsidRDefault="00447AE6" w:rsidP="002A2BE6">
            <w:pPr>
              <w:ind w:right="283"/>
            </w:pPr>
          </w:p>
          <w:p w14:paraId="0E5F69CD" w14:textId="77777777" w:rsidR="00447AE6" w:rsidRDefault="00447AE6" w:rsidP="002A2BE6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7D6A9571" w14:textId="77777777" w:rsidR="00447AE6" w:rsidRPr="003D3AAA" w:rsidRDefault="00447AE6" w:rsidP="002A2BE6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7CF40430" w14:textId="77777777" w:rsidR="00447AE6" w:rsidRDefault="00447AE6" w:rsidP="002A2BE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38519442" w14:textId="77777777" w:rsidR="00447AE6" w:rsidRPr="000579A2" w:rsidRDefault="00447AE6" w:rsidP="002A2BE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2CB17454" w14:textId="77777777" w:rsidR="00447AE6" w:rsidRDefault="00447AE6" w:rsidP="002A2BE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2EC897E1" w14:textId="77777777" w:rsidR="00447AE6" w:rsidRPr="000579A2" w:rsidRDefault="00447AE6" w:rsidP="002A2BE6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607752A7" w14:textId="77777777" w:rsidR="00447AE6" w:rsidRDefault="00447AE6" w:rsidP="002A2BE6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5CAAA82F" w14:textId="77777777" w:rsidR="00447AE6" w:rsidRPr="000579A2" w:rsidRDefault="00447AE6" w:rsidP="002A2BE6">
            <w:pPr>
              <w:ind w:left="720" w:right="283"/>
              <w:rPr>
                <w:sz w:val="4"/>
                <w:szCs w:val="4"/>
              </w:rPr>
            </w:pPr>
          </w:p>
          <w:p w14:paraId="1A02F2E9" w14:textId="77777777" w:rsidR="00447AE6" w:rsidRPr="003D3AAA" w:rsidRDefault="00447AE6" w:rsidP="002A2B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E2D9455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5A069DB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1E900D21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1E5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2B01B0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C1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A8B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760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B3D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589991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209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CA3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70A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009FB"/>
    <w:rsid w:val="00110AA1"/>
    <w:rsid w:val="0013556E"/>
    <w:rsid w:val="00140F0F"/>
    <w:rsid w:val="001569F9"/>
    <w:rsid w:val="0016055B"/>
    <w:rsid w:val="00191585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A2BE6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E5189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8F75BF"/>
    <w:rsid w:val="00921E45"/>
    <w:rsid w:val="00943CA0"/>
    <w:rsid w:val="009864AE"/>
    <w:rsid w:val="00997BA1"/>
    <w:rsid w:val="009E66A6"/>
    <w:rsid w:val="00A0778E"/>
    <w:rsid w:val="00A13010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D33EC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D1180B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429E-87F2-4E71-BE08-5D1D4EEB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2019-11-11T10:55:00Z</dcterms:modified>
</cp:coreProperties>
</file>